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C3901" w14:textId="3D55BBDA" w:rsidR="00920A4B" w:rsidRPr="00825160" w:rsidRDefault="00920A4B" w:rsidP="00920A4B">
      <w:pPr>
        <w:tabs>
          <w:tab w:val="left" w:leader="dot" w:pos="7088"/>
        </w:tabs>
        <w:spacing w:after="0" w:line="240" w:lineRule="auto"/>
        <w:rPr>
          <w:sz w:val="24"/>
          <w:szCs w:val="24"/>
        </w:rPr>
      </w:pPr>
      <w:r w:rsidRPr="00825160">
        <w:rPr>
          <w:sz w:val="24"/>
          <w:szCs w:val="24"/>
        </w:rPr>
        <w:t>NAME:</w:t>
      </w:r>
      <w:r w:rsidRPr="00825160">
        <w:rPr>
          <w:sz w:val="24"/>
          <w:szCs w:val="24"/>
        </w:rPr>
        <w:tab/>
      </w:r>
    </w:p>
    <w:p w14:paraId="0043AB9E" w14:textId="45B192AA" w:rsidR="00920A4B" w:rsidRPr="00825160" w:rsidRDefault="00920A4B" w:rsidP="00920A4B">
      <w:pPr>
        <w:tabs>
          <w:tab w:val="left" w:leader="dot" w:pos="7088"/>
        </w:tabs>
        <w:spacing w:after="0" w:line="240" w:lineRule="auto"/>
        <w:rPr>
          <w:sz w:val="24"/>
          <w:szCs w:val="24"/>
        </w:rPr>
      </w:pPr>
    </w:p>
    <w:p w14:paraId="3F1B6E1E" w14:textId="77339BA3" w:rsidR="00920A4B" w:rsidRPr="00825160" w:rsidRDefault="00920A4B" w:rsidP="00920A4B">
      <w:pPr>
        <w:tabs>
          <w:tab w:val="left" w:leader="dot" w:pos="7088"/>
        </w:tabs>
        <w:spacing w:after="0" w:line="240" w:lineRule="auto"/>
        <w:rPr>
          <w:sz w:val="24"/>
          <w:szCs w:val="24"/>
        </w:rPr>
      </w:pPr>
      <w:r>
        <w:rPr>
          <w:sz w:val="24"/>
          <w:szCs w:val="24"/>
        </w:rPr>
        <w:t>ADDRESS:</w:t>
      </w:r>
      <w:r w:rsidRPr="00825160">
        <w:rPr>
          <w:sz w:val="24"/>
          <w:szCs w:val="24"/>
        </w:rPr>
        <w:tab/>
      </w:r>
    </w:p>
    <w:p w14:paraId="1A5C44B3" w14:textId="6E3CFBBA" w:rsidR="00920A4B" w:rsidRPr="00825160" w:rsidRDefault="00920A4B" w:rsidP="00920A4B">
      <w:pPr>
        <w:tabs>
          <w:tab w:val="left" w:leader="dot" w:pos="7088"/>
        </w:tabs>
        <w:spacing w:after="0" w:line="240" w:lineRule="auto"/>
        <w:rPr>
          <w:sz w:val="24"/>
          <w:szCs w:val="24"/>
        </w:rPr>
      </w:pPr>
    </w:p>
    <w:p w14:paraId="60C45A0C" w14:textId="05BDC7FE" w:rsidR="00920A4B" w:rsidRPr="00825160" w:rsidRDefault="00920A4B" w:rsidP="00920A4B">
      <w:pPr>
        <w:tabs>
          <w:tab w:val="left" w:leader="dot" w:pos="3261"/>
          <w:tab w:val="left" w:pos="4111"/>
          <w:tab w:val="left" w:leader="dot" w:pos="7088"/>
        </w:tabs>
        <w:spacing w:after="0" w:line="240" w:lineRule="auto"/>
        <w:rPr>
          <w:sz w:val="24"/>
          <w:szCs w:val="24"/>
        </w:rPr>
      </w:pPr>
      <w:r w:rsidRPr="00825160">
        <w:rPr>
          <w:sz w:val="24"/>
          <w:szCs w:val="24"/>
        </w:rPr>
        <w:tab/>
      </w:r>
      <w:r>
        <w:rPr>
          <w:sz w:val="24"/>
          <w:szCs w:val="24"/>
        </w:rPr>
        <w:t xml:space="preserve"> TEL NO</w:t>
      </w:r>
      <w:r w:rsidRPr="00825160">
        <w:rPr>
          <w:sz w:val="24"/>
          <w:szCs w:val="24"/>
        </w:rPr>
        <w:t>:</w:t>
      </w:r>
      <w:r>
        <w:rPr>
          <w:sz w:val="24"/>
          <w:szCs w:val="24"/>
        </w:rPr>
        <w:tab/>
      </w:r>
      <w:r w:rsidRPr="00825160">
        <w:rPr>
          <w:sz w:val="24"/>
          <w:szCs w:val="24"/>
        </w:rPr>
        <w:tab/>
      </w:r>
    </w:p>
    <w:p w14:paraId="67BF6216" w14:textId="5DDBBE6F" w:rsidR="00920A4B" w:rsidRPr="00825160" w:rsidRDefault="00920A4B" w:rsidP="00920A4B">
      <w:pPr>
        <w:tabs>
          <w:tab w:val="left" w:leader="dot" w:pos="7088"/>
        </w:tabs>
        <w:spacing w:after="0" w:line="240" w:lineRule="auto"/>
        <w:rPr>
          <w:sz w:val="24"/>
          <w:szCs w:val="24"/>
        </w:rPr>
      </w:pPr>
    </w:p>
    <w:p w14:paraId="3422DD21" w14:textId="196850BD" w:rsidR="00920A4B" w:rsidRPr="00825160" w:rsidRDefault="00920A4B" w:rsidP="00920A4B">
      <w:pPr>
        <w:tabs>
          <w:tab w:val="left" w:leader="dot" w:pos="7088"/>
        </w:tabs>
        <w:spacing w:after="0" w:line="240" w:lineRule="auto"/>
        <w:rPr>
          <w:sz w:val="24"/>
          <w:szCs w:val="24"/>
        </w:rPr>
      </w:pPr>
      <w:r w:rsidRPr="00825160">
        <w:rPr>
          <w:sz w:val="24"/>
          <w:szCs w:val="24"/>
        </w:rPr>
        <w:t>E-MAIL ADDRESS:</w:t>
      </w:r>
      <w:r w:rsidRPr="00825160">
        <w:rPr>
          <w:sz w:val="24"/>
          <w:szCs w:val="24"/>
        </w:rPr>
        <w:tab/>
      </w:r>
    </w:p>
    <w:p w14:paraId="388A0D7C" w14:textId="25DE90BD" w:rsidR="00920A4B" w:rsidRPr="00825160" w:rsidRDefault="00920A4B" w:rsidP="00920A4B">
      <w:pPr>
        <w:spacing w:after="0" w:line="240" w:lineRule="auto"/>
        <w:rPr>
          <w:sz w:val="24"/>
          <w:szCs w:val="24"/>
        </w:rPr>
      </w:pPr>
    </w:p>
    <w:p w14:paraId="2334275D" w14:textId="227B0129" w:rsidR="00920A4B" w:rsidRDefault="00920A4B" w:rsidP="00920A4B">
      <w:pPr>
        <w:spacing w:after="0" w:line="240" w:lineRule="auto"/>
        <w:rPr>
          <w:sz w:val="24"/>
          <w:szCs w:val="24"/>
        </w:rPr>
      </w:pPr>
      <w:r w:rsidRPr="00825160">
        <w:rPr>
          <w:sz w:val="24"/>
          <w:szCs w:val="24"/>
        </w:rPr>
        <w:t>ANNUAL SUBSCRIPTION (</w:t>
      </w:r>
      <w:r w:rsidRPr="00825160">
        <w:rPr>
          <w:sz w:val="20"/>
          <w:szCs w:val="20"/>
        </w:rPr>
        <w:t>DUE JANUARY</w:t>
      </w:r>
      <w:r w:rsidRPr="00825160">
        <w:rPr>
          <w:sz w:val="24"/>
          <w:szCs w:val="24"/>
        </w:rPr>
        <w:t>)</w:t>
      </w:r>
      <w:r w:rsidRPr="00825160">
        <w:rPr>
          <w:sz w:val="24"/>
          <w:szCs w:val="24"/>
        </w:rPr>
        <w:tab/>
      </w:r>
      <w:r>
        <w:rPr>
          <w:sz w:val="24"/>
          <w:szCs w:val="24"/>
        </w:rPr>
        <w:t>SINGLE</w:t>
      </w:r>
      <w:r w:rsidRPr="00825160">
        <w:rPr>
          <w:sz w:val="24"/>
          <w:szCs w:val="24"/>
        </w:rPr>
        <w:t xml:space="preserve"> </w:t>
      </w:r>
      <w:r>
        <w:rPr>
          <w:sz w:val="24"/>
          <w:szCs w:val="24"/>
        </w:rPr>
        <w:t xml:space="preserve">  </w:t>
      </w:r>
      <w:r w:rsidRPr="00825160">
        <w:rPr>
          <w:sz w:val="24"/>
          <w:szCs w:val="24"/>
        </w:rPr>
        <w:t xml:space="preserve">/ </w:t>
      </w:r>
      <w:r>
        <w:rPr>
          <w:sz w:val="24"/>
          <w:szCs w:val="24"/>
        </w:rPr>
        <w:t xml:space="preserve">  </w:t>
      </w:r>
      <w:r w:rsidRPr="00825160">
        <w:rPr>
          <w:sz w:val="24"/>
          <w:szCs w:val="24"/>
        </w:rPr>
        <w:t>JOINT</w:t>
      </w:r>
    </w:p>
    <w:p w14:paraId="22D6E20B" w14:textId="2A9B3E47" w:rsidR="00920A4B" w:rsidRPr="00825160" w:rsidRDefault="00920A4B" w:rsidP="00920A4B">
      <w:pPr>
        <w:spacing w:after="0" w:line="240" w:lineRule="auto"/>
        <w:rPr>
          <w:sz w:val="24"/>
          <w:szCs w:val="24"/>
        </w:rPr>
      </w:pPr>
    </w:p>
    <w:p w14:paraId="28AA8FDF" w14:textId="2C506E7B" w:rsidR="00920A4B" w:rsidRPr="00825160" w:rsidRDefault="00920A4B" w:rsidP="00920A4B">
      <w:pPr>
        <w:tabs>
          <w:tab w:val="left" w:leader="dot" w:pos="3261"/>
          <w:tab w:val="left" w:pos="5245"/>
          <w:tab w:val="left" w:leader="dot" w:pos="6946"/>
        </w:tabs>
        <w:spacing w:after="0" w:line="240" w:lineRule="auto"/>
        <w:rPr>
          <w:sz w:val="24"/>
          <w:szCs w:val="24"/>
        </w:rPr>
      </w:pPr>
      <w:r>
        <w:rPr>
          <w:sz w:val="24"/>
          <w:szCs w:val="24"/>
        </w:rPr>
        <w:t>DATE PAID</w:t>
      </w:r>
      <w:r w:rsidRPr="00825160">
        <w:rPr>
          <w:sz w:val="24"/>
          <w:szCs w:val="24"/>
        </w:rPr>
        <w:t>:</w:t>
      </w:r>
      <w:r w:rsidRPr="00825160">
        <w:rPr>
          <w:sz w:val="24"/>
          <w:szCs w:val="24"/>
        </w:rPr>
        <w:tab/>
      </w:r>
      <w:r>
        <w:rPr>
          <w:sz w:val="24"/>
          <w:szCs w:val="24"/>
        </w:rPr>
        <w:t xml:space="preserve"> </w:t>
      </w:r>
      <w:r w:rsidRPr="00825160">
        <w:rPr>
          <w:sz w:val="24"/>
          <w:szCs w:val="24"/>
        </w:rPr>
        <w:t>DATE OF JOINING:</w:t>
      </w:r>
      <w:r>
        <w:rPr>
          <w:sz w:val="24"/>
          <w:szCs w:val="24"/>
        </w:rPr>
        <w:tab/>
      </w:r>
      <w:r w:rsidRPr="00825160">
        <w:rPr>
          <w:sz w:val="24"/>
          <w:szCs w:val="24"/>
        </w:rPr>
        <w:tab/>
      </w:r>
    </w:p>
    <w:p w14:paraId="325E299E" w14:textId="1E96A60C" w:rsidR="00920A4B" w:rsidRPr="00825160" w:rsidRDefault="00920A4B" w:rsidP="00920A4B">
      <w:pPr>
        <w:spacing w:after="0" w:line="240" w:lineRule="auto"/>
        <w:rPr>
          <w:sz w:val="24"/>
          <w:szCs w:val="24"/>
        </w:rPr>
      </w:pPr>
    </w:p>
    <w:p w14:paraId="616F5070" w14:textId="1497F023" w:rsidR="00920A4B" w:rsidRDefault="00920A4B" w:rsidP="00920A4B">
      <w:pPr>
        <w:tabs>
          <w:tab w:val="left" w:leader="dot" w:pos="7088"/>
        </w:tabs>
        <w:spacing w:after="0" w:line="240" w:lineRule="auto"/>
        <w:rPr>
          <w:sz w:val="24"/>
          <w:szCs w:val="24"/>
        </w:rPr>
      </w:pPr>
      <w:r w:rsidRPr="00825160">
        <w:rPr>
          <w:sz w:val="24"/>
          <w:szCs w:val="24"/>
        </w:rPr>
        <w:t>BREED OF DOG(S) OWNED:</w:t>
      </w:r>
      <w:r w:rsidRPr="00825160">
        <w:rPr>
          <w:sz w:val="24"/>
          <w:szCs w:val="24"/>
        </w:rPr>
        <w:tab/>
      </w:r>
    </w:p>
    <w:p w14:paraId="066DC1D1" w14:textId="7BF5EE42" w:rsidR="00920A4B" w:rsidRDefault="00920A4B" w:rsidP="00920A4B">
      <w:pPr>
        <w:tabs>
          <w:tab w:val="left" w:leader="dot" w:pos="7088"/>
        </w:tabs>
        <w:spacing w:after="0" w:line="240" w:lineRule="auto"/>
        <w:rPr>
          <w:sz w:val="24"/>
          <w:szCs w:val="24"/>
        </w:rPr>
      </w:pPr>
    </w:p>
    <w:p w14:paraId="3BB11C55" w14:textId="11C4CA7F" w:rsidR="00920A4B" w:rsidRPr="00825160" w:rsidRDefault="00920A4B" w:rsidP="00920A4B">
      <w:pPr>
        <w:tabs>
          <w:tab w:val="left" w:leader="dot" w:pos="7088"/>
        </w:tabs>
        <w:spacing w:after="0" w:line="240" w:lineRule="auto"/>
        <w:rPr>
          <w:sz w:val="24"/>
          <w:szCs w:val="24"/>
        </w:rPr>
      </w:pPr>
      <w:r>
        <w:rPr>
          <w:sz w:val="24"/>
          <w:szCs w:val="24"/>
        </w:rPr>
        <w:tab/>
      </w:r>
    </w:p>
    <w:p w14:paraId="483DCB46" w14:textId="743FB841" w:rsidR="00BC3D0B" w:rsidRDefault="00BC3D0B" w:rsidP="00BC3D0B">
      <w:pPr>
        <w:spacing w:after="0" w:line="240" w:lineRule="auto"/>
        <w:rPr>
          <w:sz w:val="24"/>
          <w:szCs w:val="24"/>
        </w:rPr>
      </w:pPr>
    </w:p>
    <w:p w14:paraId="43E0199A" w14:textId="77777777" w:rsidR="00920A4B" w:rsidRPr="00825160" w:rsidRDefault="00920A4B" w:rsidP="00920A4B">
      <w:pPr>
        <w:spacing w:after="0" w:line="240" w:lineRule="auto"/>
        <w:rPr>
          <w:sz w:val="24"/>
          <w:szCs w:val="24"/>
        </w:rPr>
      </w:pPr>
      <w:r w:rsidRPr="00825160">
        <w:rPr>
          <w:sz w:val="24"/>
          <w:szCs w:val="24"/>
        </w:rPr>
        <w:t>************************************************************</w:t>
      </w:r>
    </w:p>
    <w:p w14:paraId="0742FF31" w14:textId="77777777" w:rsidR="00920A4B" w:rsidRPr="00E21B74" w:rsidRDefault="00920A4B" w:rsidP="00920A4B">
      <w:pPr>
        <w:spacing w:before="120" w:after="0" w:line="240" w:lineRule="auto"/>
        <w:rPr>
          <w:b/>
          <w:sz w:val="20"/>
          <w:szCs w:val="20"/>
        </w:rPr>
      </w:pPr>
      <w:r w:rsidRPr="00E21B74">
        <w:rPr>
          <w:b/>
          <w:sz w:val="20"/>
          <w:szCs w:val="20"/>
        </w:rPr>
        <w:t>PLEASE NOTE:</w:t>
      </w:r>
    </w:p>
    <w:p w14:paraId="3044B0E6" w14:textId="7451DE08" w:rsidR="00920A4B" w:rsidRPr="00510437" w:rsidRDefault="00920A4B" w:rsidP="00920A4B">
      <w:pPr>
        <w:spacing w:after="0" w:line="240" w:lineRule="auto"/>
        <w:rPr>
          <w:color w:val="FF0000"/>
          <w:sz w:val="20"/>
          <w:szCs w:val="20"/>
        </w:rPr>
      </w:pPr>
      <w:r w:rsidRPr="00510437">
        <w:rPr>
          <w:color w:val="FF0000"/>
          <w:sz w:val="20"/>
          <w:szCs w:val="20"/>
        </w:rPr>
        <w:t>A requirement of membership is that each member shall be expected to assist in cleaning the hall after an evening’s training, at least once in each 12-month period.</w:t>
      </w:r>
    </w:p>
    <w:p w14:paraId="564346F0" w14:textId="77777777" w:rsidR="00920A4B" w:rsidRPr="00510437" w:rsidRDefault="00920A4B" w:rsidP="00920A4B">
      <w:pPr>
        <w:spacing w:after="0" w:line="120" w:lineRule="exact"/>
        <w:rPr>
          <w:color w:val="FF0000"/>
          <w:sz w:val="20"/>
          <w:szCs w:val="20"/>
        </w:rPr>
      </w:pPr>
    </w:p>
    <w:p w14:paraId="6E0547CA" w14:textId="6826A4CC" w:rsidR="00920A4B" w:rsidRPr="00510437" w:rsidRDefault="00920A4B" w:rsidP="00920A4B">
      <w:pPr>
        <w:spacing w:after="0" w:line="240" w:lineRule="auto"/>
        <w:rPr>
          <w:color w:val="FF0000"/>
          <w:sz w:val="20"/>
          <w:szCs w:val="20"/>
        </w:rPr>
      </w:pPr>
      <w:r w:rsidRPr="00510437">
        <w:rPr>
          <w:color w:val="FF0000"/>
          <w:sz w:val="20"/>
          <w:szCs w:val="20"/>
        </w:rPr>
        <w:t>Puppies may come to club providing they have had their routine inoculations, (</w:t>
      </w:r>
      <w:proofErr w:type="spellStart"/>
      <w:r w:rsidRPr="00510437">
        <w:rPr>
          <w:color w:val="FF0000"/>
          <w:sz w:val="20"/>
          <w:szCs w:val="20"/>
        </w:rPr>
        <w:t>ie</w:t>
      </w:r>
      <w:proofErr w:type="spellEnd"/>
      <w:r w:rsidRPr="00510437">
        <w:rPr>
          <w:color w:val="FF0000"/>
          <w:sz w:val="20"/>
          <w:szCs w:val="20"/>
        </w:rPr>
        <w:t xml:space="preserve"> distemper, hardpad, parvovirus, etc), this applies to </w:t>
      </w:r>
      <w:r w:rsidRPr="00510437">
        <w:rPr>
          <w:b/>
          <w:color w:val="FF0000"/>
          <w:sz w:val="20"/>
          <w:szCs w:val="20"/>
        </w:rPr>
        <w:t>ALL</w:t>
      </w:r>
      <w:r w:rsidRPr="00510437">
        <w:rPr>
          <w:color w:val="FF0000"/>
          <w:sz w:val="20"/>
          <w:szCs w:val="20"/>
        </w:rPr>
        <w:t xml:space="preserve"> dogs joining the club.  Vaccination certificates for </w:t>
      </w:r>
      <w:r w:rsidRPr="00510437">
        <w:rPr>
          <w:b/>
          <w:color w:val="FF0000"/>
          <w:sz w:val="20"/>
          <w:szCs w:val="20"/>
        </w:rPr>
        <w:t>ALL</w:t>
      </w:r>
      <w:r w:rsidRPr="00510437">
        <w:rPr>
          <w:color w:val="FF0000"/>
          <w:sz w:val="20"/>
          <w:szCs w:val="20"/>
        </w:rPr>
        <w:t xml:space="preserve"> dogs attending club should be shown at the desk when joining </w:t>
      </w:r>
      <w:r w:rsidRPr="00510437">
        <w:rPr>
          <w:b/>
          <w:color w:val="FF0000"/>
          <w:sz w:val="20"/>
          <w:szCs w:val="20"/>
        </w:rPr>
        <w:t>AND</w:t>
      </w:r>
      <w:r w:rsidRPr="00510437">
        <w:rPr>
          <w:color w:val="FF0000"/>
          <w:sz w:val="20"/>
          <w:szCs w:val="20"/>
        </w:rPr>
        <w:t xml:space="preserve"> when renewing your membership each year.</w:t>
      </w:r>
    </w:p>
    <w:p w14:paraId="5BA01215" w14:textId="77777777" w:rsidR="00920A4B" w:rsidRDefault="00920A4B" w:rsidP="00920A4B">
      <w:pPr>
        <w:spacing w:after="0" w:line="120" w:lineRule="exact"/>
        <w:rPr>
          <w:sz w:val="20"/>
          <w:szCs w:val="20"/>
        </w:rPr>
      </w:pPr>
    </w:p>
    <w:p w14:paraId="26E299A7" w14:textId="77777777" w:rsidR="00920A4B" w:rsidRDefault="00920A4B" w:rsidP="00920A4B">
      <w:pPr>
        <w:spacing w:after="0" w:line="240" w:lineRule="auto"/>
        <w:rPr>
          <w:rFonts w:ascii="Comic Sans MS" w:hAnsi="Comic Sans MS"/>
          <w:i/>
          <w:sz w:val="16"/>
          <w:szCs w:val="16"/>
        </w:rPr>
      </w:pPr>
      <w:r w:rsidRPr="00E21B74">
        <w:rPr>
          <w:rFonts w:ascii="Comic Sans MS" w:hAnsi="Comic Sans MS"/>
          <w:i/>
          <w:sz w:val="16"/>
          <w:szCs w:val="16"/>
        </w:rPr>
        <w:t xml:space="preserve">The Club </w:t>
      </w:r>
      <w:r>
        <w:rPr>
          <w:rFonts w:ascii="Comic Sans MS" w:hAnsi="Comic Sans MS"/>
          <w:i/>
          <w:sz w:val="16"/>
          <w:szCs w:val="16"/>
        </w:rPr>
        <w:t>may</w:t>
      </w:r>
      <w:r w:rsidRPr="00E21B74">
        <w:rPr>
          <w:rFonts w:ascii="Comic Sans MS" w:hAnsi="Comic Sans MS"/>
          <w:i/>
          <w:sz w:val="16"/>
          <w:szCs w:val="16"/>
        </w:rPr>
        <w:t xml:space="preserve"> take photos throughout training nights and match nights, these photos will be used on our website/Facebook Group unless you request otherwise.  It is your responsibility to ask us to refrain from using photos of you or your dog.  We will of course remove any photo you may not find flattering on an ad hoc basis.</w:t>
      </w:r>
    </w:p>
    <w:p w14:paraId="5E2D7654" w14:textId="77777777" w:rsidR="00920A4B" w:rsidRDefault="00920A4B" w:rsidP="00920A4B">
      <w:pPr>
        <w:autoSpaceDE w:val="0"/>
        <w:autoSpaceDN w:val="0"/>
        <w:adjustRightInd w:val="0"/>
        <w:spacing w:after="0" w:line="120" w:lineRule="exact"/>
        <w:rPr>
          <w:rFonts w:ascii="Century Gothic" w:hAnsi="Century Gothic" w:cs="GillSans-Regular"/>
          <w:color w:val="0070C0"/>
          <w:sz w:val="16"/>
          <w:szCs w:val="16"/>
        </w:rPr>
      </w:pPr>
    </w:p>
    <w:p w14:paraId="11216C7B" w14:textId="77777777" w:rsidR="00920A4B" w:rsidRPr="00E57056" w:rsidRDefault="00920A4B" w:rsidP="00920A4B">
      <w:pPr>
        <w:autoSpaceDE w:val="0"/>
        <w:autoSpaceDN w:val="0"/>
        <w:adjustRightInd w:val="0"/>
        <w:spacing w:after="0" w:line="240" w:lineRule="auto"/>
        <w:rPr>
          <w:rFonts w:ascii="Century Gothic" w:hAnsi="Century Gothic" w:cs="GillSans-Regular"/>
          <w:color w:val="0000FF"/>
          <w:sz w:val="16"/>
          <w:szCs w:val="16"/>
        </w:rPr>
      </w:pPr>
      <w:r w:rsidRPr="00E57056">
        <w:rPr>
          <w:rFonts w:ascii="Century Gothic" w:hAnsi="Century Gothic" w:cs="GillSans-Regular"/>
          <w:color w:val="0000FF"/>
          <w:sz w:val="16"/>
          <w:szCs w:val="16"/>
        </w:rPr>
        <w:t xml:space="preserve">See our Privacy Notice at </w:t>
      </w:r>
      <w:r w:rsidRPr="00E57056">
        <w:rPr>
          <w:rFonts w:ascii="Century Gothic" w:hAnsi="Century Gothic" w:cs="GillSans-Bold"/>
          <w:b/>
          <w:bCs/>
          <w:color w:val="0000FF"/>
          <w:sz w:val="16"/>
          <w:szCs w:val="16"/>
        </w:rPr>
        <w:t xml:space="preserve">http://www.welwynringcraft.co.uk/privacy-policy.html </w:t>
      </w:r>
      <w:r w:rsidRPr="00E57056">
        <w:rPr>
          <w:rFonts w:ascii="Century Gothic" w:hAnsi="Century Gothic" w:cs="GillSans-Regular"/>
          <w:color w:val="0000FF"/>
          <w:sz w:val="16"/>
          <w:szCs w:val="16"/>
        </w:rPr>
        <w:t>for more information.  The Privacy Notice sets out how we keep your data safely and compliantly.</w:t>
      </w:r>
    </w:p>
    <w:p w14:paraId="4A4B56BE" w14:textId="77777777" w:rsidR="00920A4B" w:rsidRPr="00E57056" w:rsidRDefault="00920A4B" w:rsidP="00920A4B">
      <w:pPr>
        <w:autoSpaceDE w:val="0"/>
        <w:autoSpaceDN w:val="0"/>
        <w:adjustRightInd w:val="0"/>
        <w:spacing w:after="0" w:line="240" w:lineRule="auto"/>
        <w:rPr>
          <w:rFonts w:ascii="Century Gothic" w:hAnsi="Century Gothic"/>
          <w:color w:val="0000FF"/>
          <w:sz w:val="16"/>
          <w:szCs w:val="16"/>
        </w:rPr>
      </w:pPr>
    </w:p>
    <w:p w14:paraId="474B895F" w14:textId="77777777" w:rsidR="00920A4B" w:rsidRPr="00E57056" w:rsidRDefault="00920A4B" w:rsidP="00920A4B">
      <w:pPr>
        <w:spacing w:after="0" w:line="240" w:lineRule="auto"/>
        <w:rPr>
          <w:rFonts w:cstheme="minorHAnsi"/>
          <w:color w:val="0000FF"/>
          <w:sz w:val="18"/>
          <w:szCs w:val="18"/>
          <w:lang w:eastAsia="en-GB"/>
        </w:rPr>
      </w:pPr>
      <w:r w:rsidRPr="00E57056">
        <w:rPr>
          <w:rFonts w:cstheme="minorHAnsi"/>
          <w:b/>
          <w:color w:val="0000FF"/>
          <w:sz w:val="18"/>
          <w:szCs w:val="18"/>
          <w:lang w:eastAsia="en-GB"/>
        </w:rPr>
        <w:t>GENERAL DATA PROTECTION REGULATION (GDPR):</w:t>
      </w:r>
      <w:r w:rsidRPr="00E57056">
        <w:rPr>
          <w:rFonts w:cstheme="minorHAnsi"/>
          <w:color w:val="0000FF"/>
          <w:sz w:val="18"/>
          <w:szCs w:val="18"/>
          <w:lang w:eastAsia="en-GB"/>
        </w:rPr>
        <w:t xml:space="preserve"> </w:t>
      </w:r>
    </w:p>
    <w:p w14:paraId="37E1CCE4" w14:textId="2B62D7F0" w:rsidR="00E21B74" w:rsidRPr="00E57056" w:rsidRDefault="00920A4B" w:rsidP="00920A4B">
      <w:pPr>
        <w:spacing w:line="240" w:lineRule="auto"/>
        <w:rPr>
          <w:rFonts w:ascii="Comic Sans MS" w:hAnsi="Comic Sans MS"/>
          <w:i/>
          <w:color w:val="0000FF"/>
          <w:sz w:val="16"/>
          <w:szCs w:val="16"/>
        </w:rPr>
      </w:pPr>
      <w:r w:rsidRPr="00E57056">
        <w:rPr>
          <w:rFonts w:cstheme="minorHAnsi"/>
          <w:color w:val="0000FF"/>
          <w:sz w:val="18"/>
          <w:szCs w:val="18"/>
          <w:lang w:eastAsia="en-GB"/>
        </w:rPr>
        <w:t>By giving your email address, you are consenting to receive information from WHRC via email.  Your details are used solely for the records of WHRC and are not passed on to any third parties.</w:t>
      </w:r>
    </w:p>
    <w:p w14:paraId="529DAE62" w14:textId="16A0FD66" w:rsidR="00825160" w:rsidRPr="00825160" w:rsidRDefault="00825160" w:rsidP="006E0A42">
      <w:pPr>
        <w:tabs>
          <w:tab w:val="left" w:leader="dot" w:pos="7088"/>
        </w:tabs>
        <w:spacing w:after="0" w:line="240" w:lineRule="auto"/>
        <w:rPr>
          <w:sz w:val="24"/>
          <w:szCs w:val="24"/>
        </w:rPr>
      </w:pPr>
      <w:r w:rsidRPr="00825160">
        <w:rPr>
          <w:sz w:val="24"/>
          <w:szCs w:val="24"/>
        </w:rPr>
        <w:t>NAME:</w:t>
      </w:r>
      <w:r w:rsidRPr="00825160">
        <w:rPr>
          <w:sz w:val="24"/>
          <w:szCs w:val="24"/>
        </w:rPr>
        <w:tab/>
      </w:r>
    </w:p>
    <w:p w14:paraId="0637B63A" w14:textId="30A77B33" w:rsidR="00825160" w:rsidRPr="00825160" w:rsidRDefault="00825160" w:rsidP="006E0A42">
      <w:pPr>
        <w:tabs>
          <w:tab w:val="left" w:leader="dot" w:pos="7088"/>
        </w:tabs>
        <w:spacing w:after="0" w:line="240" w:lineRule="auto"/>
        <w:rPr>
          <w:sz w:val="24"/>
          <w:szCs w:val="24"/>
        </w:rPr>
      </w:pPr>
    </w:p>
    <w:p w14:paraId="225693A2" w14:textId="16A9595D" w:rsidR="00825160" w:rsidRPr="00825160" w:rsidRDefault="00825160" w:rsidP="006E0A42">
      <w:pPr>
        <w:tabs>
          <w:tab w:val="left" w:leader="dot" w:pos="7088"/>
        </w:tabs>
        <w:spacing w:after="0" w:line="240" w:lineRule="auto"/>
        <w:rPr>
          <w:sz w:val="24"/>
          <w:szCs w:val="24"/>
        </w:rPr>
      </w:pPr>
      <w:r>
        <w:rPr>
          <w:sz w:val="24"/>
          <w:szCs w:val="24"/>
        </w:rPr>
        <w:t>ADDRESS:</w:t>
      </w:r>
      <w:r w:rsidRPr="00825160">
        <w:rPr>
          <w:sz w:val="24"/>
          <w:szCs w:val="24"/>
        </w:rPr>
        <w:tab/>
      </w:r>
    </w:p>
    <w:p w14:paraId="6E6A690B" w14:textId="77777777" w:rsidR="00825160" w:rsidRPr="00825160" w:rsidRDefault="00825160" w:rsidP="006E0A42">
      <w:pPr>
        <w:tabs>
          <w:tab w:val="left" w:leader="dot" w:pos="7088"/>
        </w:tabs>
        <w:spacing w:after="0" w:line="240" w:lineRule="auto"/>
        <w:rPr>
          <w:sz w:val="24"/>
          <w:szCs w:val="24"/>
        </w:rPr>
      </w:pPr>
    </w:p>
    <w:p w14:paraId="034CB7DF" w14:textId="148A2314" w:rsidR="006E0A42" w:rsidRPr="00825160" w:rsidRDefault="006E0A42" w:rsidP="006E0A42">
      <w:pPr>
        <w:tabs>
          <w:tab w:val="left" w:leader="dot" w:pos="3261"/>
          <w:tab w:val="left" w:pos="4111"/>
          <w:tab w:val="left" w:leader="dot" w:pos="7088"/>
        </w:tabs>
        <w:spacing w:after="0" w:line="240" w:lineRule="auto"/>
        <w:rPr>
          <w:sz w:val="24"/>
          <w:szCs w:val="24"/>
        </w:rPr>
      </w:pPr>
      <w:r w:rsidRPr="00825160">
        <w:rPr>
          <w:sz w:val="24"/>
          <w:szCs w:val="24"/>
        </w:rPr>
        <w:tab/>
      </w:r>
      <w:r>
        <w:rPr>
          <w:sz w:val="24"/>
          <w:szCs w:val="24"/>
        </w:rPr>
        <w:t xml:space="preserve"> TEL NO</w:t>
      </w:r>
      <w:r w:rsidRPr="00825160">
        <w:rPr>
          <w:sz w:val="24"/>
          <w:szCs w:val="24"/>
        </w:rPr>
        <w:t>:</w:t>
      </w:r>
      <w:r>
        <w:rPr>
          <w:sz w:val="24"/>
          <w:szCs w:val="24"/>
        </w:rPr>
        <w:tab/>
      </w:r>
      <w:r w:rsidRPr="00825160">
        <w:rPr>
          <w:sz w:val="24"/>
          <w:szCs w:val="24"/>
        </w:rPr>
        <w:tab/>
      </w:r>
    </w:p>
    <w:p w14:paraId="313696A4" w14:textId="77777777" w:rsidR="006E0A42" w:rsidRPr="00825160" w:rsidRDefault="006E0A42" w:rsidP="006E0A42">
      <w:pPr>
        <w:tabs>
          <w:tab w:val="left" w:leader="dot" w:pos="7088"/>
        </w:tabs>
        <w:spacing w:after="0" w:line="240" w:lineRule="auto"/>
        <w:rPr>
          <w:sz w:val="24"/>
          <w:szCs w:val="24"/>
        </w:rPr>
      </w:pPr>
    </w:p>
    <w:p w14:paraId="163DE700" w14:textId="1A247600" w:rsidR="006E0A42" w:rsidRPr="00825160" w:rsidRDefault="006E0A42" w:rsidP="006E0A42">
      <w:pPr>
        <w:tabs>
          <w:tab w:val="left" w:leader="dot" w:pos="7088"/>
        </w:tabs>
        <w:spacing w:after="0" w:line="240" w:lineRule="auto"/>
        <w:rPr>
          <w:sz w:val="24"/>
          <w:szCs w:val="24"/>
        </w:rPr>
      </w:pPr>
      <w:r w:rsidRPr="00825160">
        <w:rPr>
          <w:sz w:val="24"/>
          <w:szCs w:val="24"/>
        </w:rPr>
        <w:t>E-MAIL ADDRESS:</w:t>
      </w:r>
      <w:r w:rsidRPr="00825160">
        <w:rPr>
          <w:sz w:val="24"/>
          <w:szCs w:val="24"/>
        </w:rPr>
        <w:tab/>
      </w:r>
    </w:p>
    <w:p w14:paraId="5FD3B82D" w14:textId="77777777" w:rsidR="00825160" w:rsidRPr="00825160" w:rsidRDefault="00825160" w:rsidP="00825160">
      <w:pPr>
        <w:spacing w:after="0" w:line="240" w:lineRule="auto"/>
        <w:rPr>
          <w:sz w:val="24"/>
          <w:szCs w:val="24"/>
        </w:rPr>
      </w:pPr>
    </w:p>
    <w:p w14:paraId="584D73A2" w14:textId="7FAECCDE" w:rsidR="00825160" w:rsidRPr="00825160" w:rsidRDefault="00825160" w:rsidP="00825160">
      <w:pPr>
        <w:spacing w:after="0" w:line="240" w:lineRule="auto"/>
        <w:rPr>
          <w:sz w:val="24"/>
          <w:szCs w:val="24"/>
        </w:rPr>
      </w:pPr>
      <w:r w:rsidRPr="00825160">
        <w:rPr>
          <w:sz w:val="24"/>
          <w:szCs w:val="24"/>
        </w:rPr>
        <w:t>ANNUAL SUBSCRIPTION (</w:t>
      </w:r>
      <w:r w:rsidRPr="00825160">
        <w:rPr>
          <w:sz w:val="20"/>
          <w:szCs w:val="20"/>
        </w:rPr>
        <w:t>DUE JANUARY</w:t>
      </w:r>
      <w:r w:rsidRPr="00825160">
        <w:rPr>
          <w:sz w:val="24"/>
          <w:szCs w:val="24"/>
        </w:rPr>
        <w:t>)</w:t>
      </w:r>
      <w:r w:rsidRPr="00825160">
        <w:rPr>
          <w:sz w:val="24"/>
          <w:szCs w:val="24"/>
        </w:rPr>
        <w:tab/>
      </w:r>
      <w:r w:rsidR="00E21B74">
        <w:rPr>
          <w:sz w:val="24"/>
          <w:szCs w:val="24"/>
        </w:rPr>
        <w:t>SINGLE</w:t>
      </w:r>
      <w:r w:rsidRPr="00825160">
        <w:rPr>
          <w:sz w:val="24"/>
          <w:szCs w:val="24"/>
        </w:rPr>
        <w:t xml:space="preserve"> </w:t>
      </w:r>
      <w:r w:rsidR="008A5B7A">
        <w:rPr>
          <w:sz w:val="24"/>
          <w:szCs w:val="24"/>
        </w:rPr>
        <w:t xml:space="preserve">  </w:t>
      </w:r>
      <w:r w:rsidRPr="00825160">
        <w:rPr>
          <w:sz w:val="24"/>
          <w:szCs w:val="24"/>
        </w:rPr>
        <w:t xml:space="preserve">/ </w:t>
      </w:r>
      <w:r w:rsidR="008A5B7A">
        <w:rPr>
          <w:sz w:val="24"/>
          <w:szCs w:val="24"/>
        </w:rPr>
        <w:t xml:space="preserve">  </w:t>
      </w:r>
      <w:r w:rsidRPr="00825160">
        <w:rPr>
          <w:sz w:val="24"/>
          <w:szCs w:val="24"/>
        </w:rPr>
        <w:t>JOINT</w:t>
      </w:r>
    </w:p>
    <w:p w14:paraId="2E59ED29" w14:textId="77777777" w:rsidR="00825160" w:rsidRPr="00825160" w:rsidRDefault="00825160" w:rsidP="00825160">
      <w:pPr>
        <w:spacing w:after="0" w:line="240" w:lineRule="auto"/>
        <w:rPr>
          <w:sz w:val="24"/>
          <w:szCs w:val="24"/>
        </w:rPr>
      </w:pPr>
    </w:p>
    <w:p w14:paraId="4AEC1988" w14:textId="29199375" w:rsidR="006E0A42" w:rsidRPr="00825160" w:rsidRDefault="006E0A42" w:rsidP="006E0A42">
      <w:pPr>
        <w:tabs>
          <w:tab w:val="left" w:leader="dot" w:pos="3261"/>
          <w:tab w:val="left" w:pos="5245"/>
          <w:tab w:val="left" w:leader="dot" w:pos="6946"/>
        </w:tabs>
        <w:spacing w:after="0" w:line="240" w:lineRule="auto"/>
        <w:rPr>
          <w:sz w:val="24"/>
          <w:szCs w:val="24"/>
        </w:rPr>
      </w:pPr>
      <w:r>
        <w:rPr>
          <w:sz w:val="24"/>
          <w:szCs w:val="24"/>
        </w:rPr>
        <w:t>DATE PAID</w:t>
      </w:r>
      <w:r w:rsidRPr="00825160">
        <w:rPr>
          <w:sz w:val="24"/>
          <w:szCs w:val="24"/>
        </w:rPr>
        <w:t>:</w:t>
      </w:r>
      <w:r w:rsidRPr="00825160">
        <w:rPr>
          <w:sz w:val="24"/>
          <w:szCs w:val="24"/>
        </w:rPr>
        <w:tab/>
      </w:r>
      <w:r>
        <w:rPr>
          <w:sz w:val="24"/>
          <w:szCs w:val="24"/>
        </w:rPr>
        <w:t xml:space="preserve"> </w:t>
      </w:r>
      <w:r w:rsidRPr="00825160">
        <w:rPr>
          <w:sz w:val="24"/>
          <w:szCs w:val="24"/>
        </w:rPr>
        <w:t>DATE OF JOINING:</w:t>
      </w:r>
      <w:r>
        <w:rPr>
          <w:sz w:val="24"/>
          <w:szCs w:val="24"/>
        </w:rPr>
        <w:tab/>
      </w:r>
      <w:r w:rsidRPr="00825160">
        <w:rPr>
          <w:sz w:val="24"/>
          <w:szCs w:val="24"/>
        </w:rPr>
        <w:tab/>
      </w:r>
    </w:p>
    <w:p w14:paraId="5E9C55DD" w14:textId="77777777" w:rsidR="00825160" w:rsidRPr="00825160" w:rsidRDefault="00825160" w:rsidP="00825160">
      <w:pPr>
        <w:spacing w:after="0" w:line="240" w:lineRule="auto"/>
        <w:rPr>
          <w:sz w:val="24"/>
          <w:szCs w:val="24"/>
        </w:rPr>
      </w:pPr>
    </w:p>
    <w:p w14:paraId="2E96E8DC" w14:textId="77777777" w:rsidR="00825160" w:rsidRDefault="00825160" w:rsidP="006E0A42">
      <w:pPr>
        <w:tabs>
          <w:tab w:val="left" w:leader="dot" w:pos="7088"/>
        </w:tabs>
        <w:spacing w:after="0" w:line="240" w:lineRule="auto"/>
        <w:rPr>
          <w:sz w:val="24"/>
          <w:szCs w:val="24"/>
        </w:rPr>
      </w:pPr>
      <w:r w:rsidRPr="00825160">
        <w:rPr>
          <w:sz w:val="24"/>
          <w:szCs w:val="24"/>
        </w:rPr>
        <w:t>BREED OF DOG(S) OWNED:</w:t>
      </w:r>
      <w:r w:rsidRPr="00825160">
        <w:rPr>
          <w:sz w:val="24"/>
          <w:szCs w:val="24"/>
        </w:rPr>
        <w:tab/>
      </w:r>
    </w:p>
    <w:p w14:paraId="6E701723" w14:textId="24B877B2" w:rsidR="00825160" w:rsidRDefault="00825160" w:rsidP="006E0A42">
      <w:pPr>
        <w:tabs>
          <w:tab w:val="left" w:leader="dot" w:pos="7088"/>
        </w:tabs>
        <w:spacing w:after="0" w:line="240" w:lineRule="auto"/>
        <w:rPr>
          <w:sz w:val="24"/>
          <w:szCs w:val="24"/>
        </w:rPr>
      </w:pPr>
    </w:p>
    <w:p w14:paraId="5D348409" w14:textId="3F11492D" w:rsidR="00825160" w:rsidRDefault="00825160" w:rsidP="006E0A42">
      <w:pPr>
        <w:tabs>
          <w:tab w:val="left" w:leader="dot" w:pos="7088"/>
        </w:tabs>
        <w:spacing w:after="0" w:line="240" w:lineRule="auto"/>
        <w:rPr>
          <w:sz w:val="24"/>
          <w:szCs w:val="24"/>
        </w:rPr>
      </w:pPr>
      <w:r>
        <w:rPr>
          <w:sz w:val="24"/>
          <w:szCs w:val="24"/>
        </w:rPr>
        <w:tab/>
      </w:r>
    </w:p>
    <w:p w14:paraId="42BA43E2" w14:textId="77777777" w:rsidR="00825160" w:rsidRPr="00825160" w:rsidRDefault="00825160" w:rsidP="00825160">
      <w:pPr>
        <w:tabs>
          <w:tab w:val="left" w:leader="dot" w:pos="6480"/>
        </w:tabs>
        <w:spacing w:after="0" w:line="240" w:lineRule="auto"/>
        <w:rPr>
          <w:sz w:val="24"/>
          <w:szCs w:val="24"/>
        </w:rPr>
      </w:pPr>
    </w:p>
    <w:p w14:paraId="7ECAFD2E" w14:textId="51F00642" w:rsidR="00825160" w:rsidRPr="00825160" w:rsidRDefault="00825160" w:rsidP="00825160">
      <w:pPr>
        <w:spacing w:after="0" w:line="240" w:lineRule="auto"/>
        <w:rPr>
          <w:sz w:val="24"/>
          <w:szCs w:val="24"/>
        </w:rPr>
      </w:pPr>
      <w:r w:rsidRPr="00825160">
        <w:rPr>
          <w:sz w:val="24"/>
          <w:szCs w:val="24"/>
        </w:rPr>
        <w:t>************************************************************</w:t>
      </w:r>
    </w:p>
    <w:p w14:paraId="4C5FC3DF" w14:textId="491B8A59" w:rsidR="00825160" w:rsidRPr="00E21B74" w:rsidRDefault="00825160" w:rsidP="00B76AB0">
      <w:pPr>
        <w:spacing w:before="120" w:after="0" w:line="240" w:lineRule="auto"/>
        <w:rPr>
          <w:b/>
          <w:sz w:val="20"/>
          <w:szCs w:val="20"/>
        </w:rPr>
      </w:pPr>
      <w:r w:rsidRPr="00E21B74">
        <w:rPr>
          <w:b/>
          <w:sz w:val="20"/>
          <w:szCs w:val="20"/>
        </w:rPr>
        <w:t>PLEASE NOTE:</w:t>
      </w:r>
    </w:p>
    <w:p w14:paraId="10EA2D16" w14:textId="64E78B62" w:rsidR="00825160" w:rsidRPr="00510437" w:rsidRDefault="00825160" w:rsidP="008A5B7A">
      <w:pPr>
        <w:spacing w:after="0" w:line="240" w:lineRule="auto"/>
        <w:rPr>
          <w:color w:val="FF0000"/>
          <w:sz w:val="20"/>
          <w:szCs w:val="20"/>
        </w:rPr>
      </w:pPr>
      <w:r w:rsidRPr="00510437">
        <w:rPr>
          <w:color w:val="FF0000"/>
          <w:sz w:val="20"/>
          <w:szCs w:val="20"/>
        </w:rPr>
        <w:t>A requirement of membership is that each member shall be expected to assist in cleaning the hall after an evening’s training, at least once in each 12-month period.</w:t>
      </w:r>
    </w:p>
    <w:p w14:paraId="02D06E20" w14:textId="2D97162F" w:rsidR="00825160" w:rsidRPr="00510437" w:rsidRDefault="00825160" w:rsidP="008A5B7A">
      <w:pPr>
        <w:spacing w:after="0" w:line="120" w:lineRule="exact"/>
        <w:rPr>
          <w:color w:val="FF0000"/>
          <w:sz w:val="20"/>
          <w:szCs w:val="20"/>
        </w:rPr>
      </w:pPr>
    </w:p>
    <w:p w14:paraId="111D7FE5" w14:textId="5E5F2322" w:rsidR="00510437" w:rsidRPr="00510437" w:rsidRDefault="00825160" w:rsidP="008A5B7A">
      <w:pPr>
        <w:spacing w:after="0" w:line="240" w:lineRule="auto"/>
        <w:rPr>
          <w:color w:val="FF0000"/>
          <w:sz w:val="20"/>
          <w:szCs w:val="20"/>
        </w:rPr>
      </w:pPr>
      <w:r w:rsidRPr="00510437">
        <w:rPr>
          <w:color w:val="FF0000"/>
          <w:sz w:val="20"/>
          <w:szCs w:val="20"/>
        </w:rPr>
        <w:t xml:space="preserve">Puppies may </w:t>
      </w:r>
      <w:r w:rsidR="00D1640B" w:rsidRPr="00510437">
        <w:rPr>
          <w:color w:val="FF0000"/>
          <w:sz w:val="20"/>
          <w:szCs w:val="20"/>
        </w:rPr>
        <w:t>come to</w:t>
      </w:r>
      <w:r w:rsidRPr="00510437">
        <w:rPr>
          <w:color w:val="FF0000"/>
          <w:sz w:val="20"/>
          <w:szCs w:val="20"/>
        </w:rPr>
        <w:t xml:space="preserve"> club providing they have had their routine inoculations, (</w:t>
      </w:r>
      <w:proofErr w:type="spellStart"/>
      <w:r w:rsidRPr="00510437">
        <w:rPr>
          <w:color w:val="FF0000"/>
          <w:sz w:val="20"/>
          <w:szCs w:val="20"/>
        </w:rPr>
        <w:t>ie</w:t>
      </w:r>
      <w:proofErr w:type="spellEnd"/>
      <w:r w:rsidRPr="00510437">
        <w:rPr>
          <w:color w:val="FF0000"/>
          <w:sz w:val="20"/>
          <w:szCs w:val="20"/>
        </w:rPr>
        <w:t xml:space="preserve"> distemper, hardpad, parvovirus, etc), this applies to </w:t>
      </w:r>
      <w:r w:rsidRPr="00510437">
        <w:rPr>
          <w:b/>
          <w:color w:val="FF0000"/>
          <w:sz w:val="20"/>
          <w:szCs w:val="20"/>
        </w:rPr>
        <w:t>ALL</w:t>
      </w:r>
      <w:r w:rsidRPr="00510437">
        <w:rPr>
          <w:color w:val="FF0000"/>
          <w:sz w:val="20"/>
          <w:szCs w:val="20"/>
        </w:rPr>
        <w:t xml:space="preserve"> dogs joining the club.</w:t>
      </w:r>
      <w:r w:rsidR="00510437" w:rsidRPr="00510437">
        <w:rPr>
          <w:color w:val="FF0000"/>
          <w:sz w:val="20"/>
          <w:szCs w:val="20"/>
        </w:rPr>
        <w:t xml:space="preserve">  Vaccination certificates for </w:t>
      </w:r>
      <w:r w:rsidR="00510437" w:rsidRPr="00510437">
        <w:rPr>
          <w:b/>
          <w:color w:val="FF0000"/>
          <w:sz w:val="20"/>
          <w:szCs w:val="20"/>
        </w:rPr>
        <w:t>ALL</w:t>
      </w:r>
      <w:r w:rsidR="00510437" w:rsidRPr="00510437">
        <w:rPr>
          <w:color w:val="FF0000"/>
          <w:sz w:val="20"/>
          <w:szCs w:val="20"/>
        </w:rPr>
        <w:t xml:space="preserve"> dogs attending club should be shown at the desk when joining </w:t>
      </w:r>
      <w:r w:rsidR="00510437" w:rsidRPr="00510437">
        <w:rPr>
          <w:b/>
          <w:color w:val="FF0000"/>
          <w:sz w:val="20"/>
          <w:szCs w:val="20"/>
        </w:rPr>
        <w:t>AND</w:t>
      </w:r>
      <w:r w:rsidR="00510437" w:rsidRPr="00510437">
        <w:rPr>
          <w:color w:val="FF0000"/>
          <w:sz w:val="20"/>
          <w:szCs w:val="20"/>
        </w:rPr>
        <w:t xml:space="preserve"> when renewing your membership each year.</w:t>
      </w:r>
    </w:p>
    <w:p w14:paraId="33C0257F" w14:textId="77777777" w:rsidR="00E21B74" w:rsidRDefault="00E21B74" w:rsidP="008A5B7A">
      <w:pPr>
        <w:spacing w:after="0" w:line="120" w:lineRule="exact"/>
        <w:rPr>
          <w:sz w:val="20"/>
          <w:szCs w:val="20"/>
        </w:rPr>
      </w:pPr>
    </w:p>
    <w:p w14:paraId="6D6B578B" w14:textId="7A066DD1" w:rsidR="00E21B74" w:rsidRDefault="00E21B74" w:rsidP="008A5B7A">
      <w:pPr>
        <w:spacing w:after="0" w:line="240" w:lineRule="auto"/>
        <w:rPr>
          <w:rFonts w:ascii="Comic Sans MS" w:hAnsi="Comic Sans MS"/>
          <w:i/>
          <w:sz w:val="16"/>
          <w:szCs w:val="16"/>
        </w:rPr>
      </w:pPr>
      <w:r w:rsidRPr="00E21B74">
        <w:rPr>
          <w:rFonts w:ascii="Comic Sans MS" w:hAnsi="Comic Sans MS"/>
          <w:i/>
          <w:sz w:val="16"/>
          <w:szCs w:val="16"/>
        </w:rPr>
        <w:t xml:space="preserve">The Club </w:t>
      </w:r>
      <w:r w:rsidR="00EA60D4">
        <w:rPr>
          <w:rFonts w:ascii="Comic Sans MS" w:hAnsi="Comic Sans MS"/>
          <w:i/>
          <w:sz w:val="16"/>
          <w:szCs w:val="16"/>
        </w:rPr>
        <w:t>may</w:t>
      </w:r>
      <w:r w:rsidRPr="00E21B74">
        <w:rPr>
          <w:rFonts w:ascii="Comic Sans MS" w:hAnsi="Comic Sans MS"/>
          <w:i/>
          <w:sz w:val="16"/>
          <w:szCs w:val="16"/>
        </w:rPr>
        <w:t xml:space="preserve"> take photos throughout training nights and match nights, these photos will be used on our website/Facebook Group unless you request otherwise.  It is your responsibility to ask us to refrain from using photos of you or your dog.  We will of course remove any photo you may not find flattering on an ad hoc basis.</w:t>
      </w:r>
    </w:p>
    <w:p w14:paraId="4A0A6A9A" w14:textId="77777777" w:rsidR="008A5B7A" w:rsidRDefault="008A5B7A" w:rsidP="008A5B7A">
      <w:pPr>
        <w:autoSpaceDE w:val="0"/>
        <w:autoSpaceDN w:val="0"/>
        <w:adjustRightInd w:val="0"/>
        <w:spacing w:after="0" w:line="120" w:lineRule="exact"/>
        <w:rPr>
          <w:rFonts w:ascii="Century Gothic" w:hAnsi="Century Gothic" w:cs="GillSans-Regular"/>
          <w:color w:val="0070C0"/>
          <w:sz w:val="16"/>
          <w:szCs w:val="16"/>
        </w:rPr>
      </w:pPr>
    </w:p>
    <w:p w14:paraId="375926B9" w14:textId="4CE0CB1D" w:rsidR="00B76AB0" w:rsidRDefault="008A5B7A" w:rsidP="008A5B7A">
      <w:pPr>
        <w:autoSpaceDE w:val="0"/>
        <w:autoSpaceDN w:val="0"/>
        <w:adjustRightInd w:val="0"/>
        <w:spacing w:after="0" w:line="240" w:lineRule="auto"/>
        <w:rPr>
          <w:rFonts w:ascii="Century Gothic" w:hAnsi="Century Gothic" w:cs="GillSans-Regular"/>
          <w:color w:val="0000FF"/>
          <w:sz w:val="16"/>
          <w:szCs w:val="16"/>
        </w:rPr>
      </w:pPr>
      <w:r w:rsidRPr="00E57056">
        <w:rPr>
          <w:rFonts w:ascii="Century Gothic" w:hAnsi="Century Gothic" w:cs="GillSans-Regular"/>
          <w:color w:val="0000FF"/>
          <w:sz w:val="16"/>
          <w:szCs w:val="16"/>
        </w:rPr>
        <w:t xml:space="preserve">See our Privacy Notice at </w:t>
      </w:r>
      <w:r w:rsidRPr="00E57056">
        <w:rPr>
          <w:rFonts w:ascii="Century Gothic" w:hAnsi="Century Gothic" w:cs="GillSans-Bold"/>
          <w:b/>
          <w:bCs/>
          <w:color w:val="0000FF"/>
          <w:sz w:val="16"/>
          <w:szCs w:val="16"/>
        </w:rPr>
        <w:t xml:space="preserve">http://www.welwynringcraft.co.uk/privacy-policy.html </w:t>
      </w:r>
      <w:r w:rsidRPr="00E57056">
        <w:rPr>
          <w:rFonts w:ascii="Century Gothic" w:hAnsi="Century Gothic" w:cs="GillSans-Regular"/>
          <w:color w:val="0000FF"/>
          <w:sz w:val="16"/>
          <w:szCs w:val="16"/>
        </w:rPr>
        <w:t>for more information.  The Privacy Notice sets out how we keep your data safely and compliantly.</w:t>
      </w:r>
    </w:p>
    <w:p w14:paraId="66DCE7A2" w14:textId="77777777" w:rsidR="00140534" w:rsidRPr="00E57056" w:rsidRDefault="00140534" w:rsidP="008A5B7A">
      <w:pPr>
        <w:autoSpaceDE w:val="0"/>
        <w:autoSpaceDN w:val="0"/>
        <w:adjustRightInd w:val="0"/>
        <w:spacing w:after="0" w:line="240" w:lineRule="auto"/>
        <w:rPr>
          <w:rFonts w:ascii="Century Gothic" w:hAnsi="Century Gothic"/>
          <w:color w:val="0000FF"/>
          <w:sz w:val="16"/>
          <w:szCs w:val="16"/>
        </w:rPr>
      </w:pPr>
    </w:p>
    <w:p w14:paraId="722F5E32" w14:textId="77777777" w:rsidR="00E529C5" w:rsidRPr="00E57056" w:rsidRDefault="00E529C5" w:rsidP="00B76AB0">
      <w:pPr>
        <w:spacing w:after="0" w:line="240" w:lineRule="auto"/>
        <w:rPr>
          <w:rFonts w:cstheme="minorHAnsi"/>
          <w:color w:val="0000FF"/>
          <w:sz w:val="18"/>
          <w:szCs w:val="18"/>
          <w:lang w:eastAsia="en-GB"/>
        </w:rPr>
      </w:pPr>
      <w:r w:rsidRPr="00E57056">
        <w:rPr>
          <w:rFonts w:cstheme="minorHAnsi"/>
          <w:b/>
          <w:color w:val="0000FF"/>
          <w:sz w:val="18"/>
          <w:szCs w:val="18"/>
          <w:lang w:eastAsia="en-GB"/>
        </w:rPr>
        <w:t>GENERAL DATA PROTECTION REGULATION (GDPR):</w:t>
      </w:r>
      <w:r w:rsidRPr="00E57056">
        <w:rPr>
          <w:rFonts w:cstheme="minorHAnsi"/>
          <w:color w:val="0000FF"/>
          <w:sz w:val="18"/>
          <w:szCs w:val="18"/>
          <w:lang w:eastAsia="en-GB"/>
        </w:rPr>
        <w:t xml:space="preserve"> </w:t>
      </w:r>
    </w:p>
    <w:p w14:paraId="1E3D9FF3" w14:textId="77777777" w:rsidR="008A5B7A" w:rsidRPr="00E57056" w:rsidRDefault="00E529C5" w:rsidP="00E529C5">
      <w:pPr>
        <w:spacing w:after="0" w:line="240" w:lineRule="auto"/>
        <w:rPr>
          <w:i/>
          <w:color w:val="0000FF"/>
          <w:sz w:val="20"/>
          <w:szCs w:val="20"/>
        </w:rPr>
      </w:pPr>
      <w:r w:rsidRPr="00E57056">
        <w:rPr>
          <w:rFonts w:cstheme="minorHAnsi"/>
          <w:color w:val="0000FF"/>
          <w:sz w:val="18"/>
          <w:szCs w:val="18"/>
          <w:lang w:eastAsia="en-GB"/>
        </w:rPr>
        <w:t>By giving your email address, you are consenting to receive information from WHRC via email.  Your details are used solely for the records of WHRC and are not passed on</w:t>
      </w:r>
      <w:r w:rsidR="00FC48EB" w:rsidRPr="00E57056">
        <w:rPr>
          <w:rFonts w:cstheme="minorHAnsi"/>
          <w:color w:val="0000FF"/>
          <w:sz w:val="18"/>
          <w:szCs w:val="18"/>
          <w:lang w:eastAsia="en-GB"/>
        </w:rPr>
        <w:t xml:space="preserve"> </w:t>
      </w:r>
      <w:r w:rsidRPr="00E57056">
        <w:rPr>
          <w:rFonts w:cstheme="minorHAnsi"/>
          <w:color w:val="0000FF"/>
          <w:sz w:val="18"/>
          <w:szCs w:val="18"/>
          <w:lang w:eastAsia="en-GB"/>
        </w:rPr>
        <w:t>to any third parties.</w:t>
      </w:r>
    </w:p>
    <w:sectPr w:rsidR="008A5B7A" w:rsidRPr="00E57056" w:rsidSect="00941EDE">
      <w:headerReference w:type="default" r:id="rId7"/>
      <w:footerReference w:type="default" r:id="rId8"/>
      <w:pgSz w:w="16838" w:h="11906" w:orient="landscape"/>
      <w:pgMar w:top="284" w:right="720" w:bottom="720" w:left="720" w:header="279" w:footer="12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14687" w14:textId="77777777" w:rsidR="00560193" w:rsidRDefault="00560193" w:rsidP="00560193">
      <w:pPr>
        <w:spacing w:after="0" w:line="240" w:lineRule="auto"/>
      </w:pPr>
      <w:r>
        <w:separator/>
      </w:r>
    </w:p>
  </w:endnote>
  <w:endnote w:type="continuationSeparator" w:id="0">
    <w:p w14:paraId="6D9C3137" w14:textId="77777777" w:rsidR="00560193" w:rsidRDefault="00560193" w:rsidP="0056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Sans-Regular">
    <w:altName w:val="Calibri"/>
    <w:panose1 w:val="00000000000000000000"/>
    <w:charset w:val="00"/>
    <w:family w:val="swiss"/>
    <w:notTrueType/>
    <w:pitch w:val="default"/>
    <w:sig w:usb0="00000003" w:usb1="00000000" w:usb2="00000000" w:usb3="00000000" w:csb0="00000001" w:csb1="00000000"/>
  </w:font>
  <w:font w:name="GillSans-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1CC2D" w14:textId="03495E87" w:rsidR="00F4006E" w:rsidRDefault="00287618" w:rsidP="00F4006E">
    <w:pPr>
      <w:pStyle w:val="Footer"/>
      <w:tabs>
        <w:tab w:val="clear" w:pos="4513"/>
        <w:tab w:val="left" w:pos="8100"/>
      </w:tabs>
      <w:rPr>
        <w:i/>
        <w:sz w:val="18"/>
        <w:szCs w:val="18"/>
      </w:rPr>
    </w:pPr>
    <w:r>
      <w:rPr>
        <w:i/>
        <w:sz w:val="18"/>
        <w:szCs w:val="18"/>
      </w:rPr>
      <w:t>February 2022</w:t>
    </w:r>
    <w:r w:rsidR="00F4006E" w:rsidRPr="00F4006E">
      <w:rPr>
        <w:i/>
        <w:sz w:val="18"/>
        <w:szCs w:val="18"/>
      </w:rPr>
      <w:tab/>
    </w:r>
    <w:r>
      <w:rPr>
        <w:i/>
        <w:sz w:val="18"/>
        <w:szCs w:val="18"/>
      </w:rPr>
      <w:t>February 2022</w:t>
    </w:r>
  </w:p>
  <w:p w14:paraId="70E27FA9" w14:textId="77777777" w:rsidR="00345B70" w:rsidRPr="00F4006E" w:rsidRDefault="00345B70" w:rsidP="00F4006E">
    <w:pPr>
      <w:pStyle w:val="Footer"/>
      <w:tabs>
        <w:tab w:val="clear" w:pos="4513"/>
        <w:tab w:val="left" w:pos="8100"/>
      </w:tabs>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4BC8D" w14:textId="77777777" w:rsidR="00560193" w:rsidRDefault="00560193" w:rsidP="00560193">
      <w:pPr>
        <w:spacing w:after="0" w:line="240" w:lineRule="auto"/>
      </w:pPr>
      <w:r>
        <w:separator/>
      </w:r>
    </w:p>
  </w:footnote>
  <w:footnote w:type="continuationSeparator" w:id="0">
    <w:p w14:paraId="4B1AD0A7" w14:textId="77777777" w:rsidR="00560193" w:rsidRDefault="00560193" w:rsidP="00560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439E" w14:textId="4D8342C7" w:rsidR="00155082" w:rsidRDefault="0091726B" w:rsidP="00155082">
    <w:pPr>
      <w:tabs>
        <w:tab w:val="right" w:pos="6379"/>
        <w:tab w:val="left" w:pos="9639"/>
        <w:tab w:val="right" w:pos="14601"/>
      </w:tabs>
      <w:spacing w:after="0" w:line="240" w:lineRule="auto"/>
      <w:rPr>
        <w:bCs/>
        <w:i/>
        <w:iCs/>
      </w:rPr>
    </w:pPr>
    <w:r>
      <w:rPr>
        <w:b/>
        <w:noProof/>
        <w:sz w:val="28"/>
        <w:szCs w:val="28"/>
      </w:rPr>
      <mc:AlternateContent>
        <mc:Choice Requires="wps">
          <w:drawing>
            <wp:anchor distT="0" distB="0" distL="114300" distR="114300" simplePos="0" relativeHeight="251662336" behindDoc="0" locked="0" layoutInCell="1" allowOverlap="1" wp14:anchorId="4DC59E54" wp14:editId="057D4891">
              <wp:simplePos x="0" y="0"/>
              <wp:positionH relativeFrom="column">
                <wp:posOffset>9353550</wp:posOffset>
              </wp:positionH>
              <wp:positionV relativeFrom="paragraph">
                <wp:posOffset>22860</wp:posOffset>
              </wp:positionV>
              <wp:extent cx="238125" cy="238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38125"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D4791" id="Rectangle 6" o:spid="_x0000_s1026" style="position:absolute;margin-left:736.5pt;margin-top:1.8pt;width:18.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" fillcolor="white [3212]" strokecolor="#243f60 [1604]" strokeweight="2pt"/>
          </w:pict>
        </mc:Fallback>
      </mc:AlternateContent>
    </w:r>
    <w:r>
      <w:rPr>
        <w:b/>
        <w:noProof/>
        <w:sz w:val="28"/>
        <w:szCs w:val="28"/>
      </w:rPr>
      <mc:AlternateContent>
        <mc:Choice Requires="wps">
          <w:drawing>
            <wp:anchor distT="0" distB="0" distL="114300" distR="114300" simplePos="0" relativeHeight="251660288" behindDoc="0" locked="0" layoutInCell="1" allowOverlap="1" wp14:anchorId="459D86DB" wp14:editId="7C301566">
              <wp:simplePos x="0" y="0"/>
              <wp:positionH relativeFrom="column">
                <wp:posOffset>4133850</wp:posOffset>
              </wp:positionH>
              <wp:positionV relativeFrom="paragraph">
                <wp:posOffset>25400</wp:posOffset>
              </wp:positionV>
              <wp:extent cx="238125" cy="238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38125"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21DB2" id="Rectangle 5" o:spid="_x0000_s1026" style="position:absolute;margin-left:325.5pt;margin-top:2pt;width:18.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" fillcolor="white [3212]" strokecolor="#243f60 [1604]" strokeweight="2pt"/>
          </w:pict>
        </mc:Fallback>
      </mc:AlternateContent>
    </w:r>
    <w:r>
      <w:rPr>
        <w:b/>
        <w:noProof/>
        <w:sz w:val="28"/>
        <w:szCs w:val="28"/>
        <w:u w:val="single"/>
        <w:lang w:eastAsia="en-GB"/>
      </w:rPr>
      <w:drawing>
        <wp:anchor distT="0" distB="0" distL="114300" distR="114300" simplePos="0" relativeHeight="251664384" behindDoc="1" locked="0" layoutInCell="1" allowOverlap="1" wp14:anchorId="11257D36" wp14:editId="320DC4EB">
          <wp:simplePos x="0" y="0"/>
          <wp:positionH relativeFrom="column">
            <wp:posOffset>5057775</wp:posOffset>
          </wp:positionH>
          <wp:positionV relativeFrom="page">
            <wp:posOffset>342900</wp:posOffset>
          </wp:positionV>
          <wp:extent cx="478790" cy="640715"/>
          <wp:effectExtent l="0" t="0" r="0" b="6985"/>
          <wp:wrapNone/>
          <wp:docPr id="1" name="Picture 0" descr="WHRC 2012 logo5777432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RC 2012 logo5777432_lg.jpg"/>
                  <pic:cNvPicPr/>
                </pic:nvPicPr>
                <pic:blipFill>
                  <a:blip r:embed="rId1" cstate="print"/>
                  <a:stretch>
                    <a:fillRect/>
                  </a:stretch>
                </pic:blipFill>
                <pic:spPr>
                  <a:xfrm>
                    <a:off x="0" y="0"/>
                    <a:ext cx="478790" cy="640715"/>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u w:val="single"/>
        <w:lang w:eastAsia="en-GB"/>
      </w:rPr>
      <w:drawing>
        <wp:anchor distT="0" distB="0" distL="114300" distR="114300" simplePos="0" relativeHeight="251659264" behindDoc="0" locked="0" layoutInCell="1" allowOverlap="1" wp14:anchorId="13A71FA6" wp14:editId="55B8BAB5">
          <wp:simplePos x="0" y="0"/>
          <wp:positionH relativeFrom="column">
            <wp:posOffset>-190500</wp:posOffset>
          </wp:positionH>
          <wp:positionV relativeFrom="page">
            <wp:posOffset>248285</wp:posOffset>
          </wp:positionV>
          <wp:extent cx="478800" cy="640800"/>
          <wp:effectExtent l="0" t="0" r="0" b="6985"/>
          <wp:wrapSquare wrapText="bothSides"/>
          <wp:docPr id="4" name="Picture 0" descr="WHRC 2012 logo5777432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RC 2012 logo5777432_lg.jpg"/>
                  <pic:cNvPicPr/>
                </pic:nvPicPr>
                <pic:blipFill>
                  <a:blip r:embed="rId1" cstate="print"/>
                  <a:stretch>
                    <a:fillRect/>
                  </a:stretch>
                </pic:blipFill>
                <pic:spPr>
                  <a:xfrm>
                    <a:off x="0" y="0"/>
                    <a:ext cx="478800" cy="640800"/>
                  </a:xfrm>
                  <a:prstGeom prst="rect">
                    <a:avLst/>
                  </a:prstGeom>
                </pic:spPr>
              </pic:pic>
            </a:graphicData>
          </a:graphic>
          <wp14:sizeRelH relativeFrom="margin">
            <wp14:pctWidth>0</wp14:pctWidth>
          </wp14:sizeRelH>
          <wp14:sizeRelV relativeFrom="margin">
            <wp14:pctHeight>0</wp14:pctHeight>
          </wp14:sizeRelV>
        </wp:anchor>
      </w:drawing>
    </w:r>
    <w:r w:rsidR="00941EDE" w:rsidRPr="00941EDE">
      <w:rPr>
        <w:b/>
        <w:sz w:val="28"/>
        <w:szCs w:val="28"/>
      </w:rPr>
      <w:tab/>
    </w:r>
    <w:r w:rsidR="00941EDE" w:rsidRPr="00941EDE">
      <w:rPr>
        <w:bCs/>
        <w:i/>
        <w:iCs/>
      </w:rPr>
      <w:t xml:space="preserve">Vaccination Certificate </w:t>
    </w:r>
    <w:r w:rsidR="00155082" w:rsidRPr="00941EDE">
      <w:rPr>
        <w:bCs/>
        <w:i/>
        <w:iCs/>
      </w:rPr>
      <w:t>seen</w:t>
    </w:r>
    <w:r w:rsidR="00155082">
      <w:rPr>
        <w:bCs/>
        <w:i/>
        <w:iCs/>
      </w:rPr>
      <w:t xml:space="preserve"> </w:t>
    </w:r>
    <w:r w:rsidR="00155082">
      <w:rPr>
        <w:bCs/>
        <w:i/>
        <w:iCs/>
      </w:rPr>
      <w:tab/>
    </w:r>
    <w:r w:rsidR="00155082">
      <w:rPr>
        <w:bCs/>
        <w:i/>
        <w:iCs/>
      </w:rPr>
      <w:tab/>
    </w:r>
    <w:r w:rsidR="00155082" w:rsidRPr="00941EDE">
      <w:rPr>
        <w:bCs/>
        <w:i/>
        <w:iCs/>
      </w:rPr>
      <w:t>Vaccination Certificate seen</w:t>
    </w:r>
  </w:p>
  <w:p w14:paraId="60E33F1E" w14:textId="40A1ED72" w:rsidR="00941EDE" w:rsidRDefault="00941EDE" w:rsidP="00941EDE">
    <w:pPr>
      <w:tabs>
        <w:tab w:val="right" w:pos="6379"/>
      </w:tabs>
      <w:spacing w:after="0" w:line="240" w:lineRule="auto"/>
      <w:rPr>
        <w:bCs/>
        <w:i/>
        <w:iCs/>
      </w:rPr>
    </w:pPr>
  </w:p>
  <w:p w14:paraId="459FA9B7" w14:textId="3E3F1872" w:rsidR="00941EDE" w:rsidRPr="00825160" w:rsidRDefault="00941EDE" w:rsidP="0091726B">
    <w:pPr>
      <w:tabs>
        <w:tab w:val="center" w:pos="3686"/>
        <w:tab w:val="right" w:pos="6804"/>
        <w:tab w:val="center" w:pos="11624"/>
      </w:tabs>
      <w:spacing w:after="0" w:line="240" w:lineRule="auto"/>
      <w:rPr>
        <w:b/>
        <w:sz w:val="28"/>
        <w:szCs w:val="28"/>
        <w:u w:val="single"/>
      </w:rPr>
    </w:pPr>
    <w:r w:rsidRPr="00941EDE">
      <w:rPr>
        <w:bCs/>
        <w:i/>
        <w:iCs/>
      </w:rPr>
      <w:t xml:space="preserve"> </w:t>
    </w:r>
    <w:r>
      <w:rPr>
        <w:b/>
        <w:sz w:val="28"/>
        <w:szCs w:val="28"/>
      </w:rPr>
      <w:tab/>
    </w:r>
    <w:r w:rsidRPr="00825160">
      <w:rPr>
        <w:b/>
        <w:sz w:val="28"/>
        <w:szCs w:val="28"/>
        <w:u w:val="single"/>
      </w:rPr>
      <w:t>WELWYN AND HATFIELD RINGCRAFT CLUB</w:t>
    </w:r>
    <w:r w:rsidR="00155082" w:rsidRPr="00155082">
      <w:rPr>
        <w:b/>
        <w:sz w:val="28"/>
        <w:szCs w:val="28"/>
      </w:rPr>
      <w:tab/>
    </w:r>
    <w:r w:rsidR="0091726B">
      <w:rPr>
        <w:b/>
        <w:sz w:val="28"/>
        <w:szCs w:val="28"/>
      </w:rPr>
      <w:tab/>
    </w:r>
    <w:r w:rsidR="00155082" w:rsidRPr="00825160">
      <w:rPr>
        <w:b/>
        <w:sz w:val="28"/>
        <w:szCs w:val="28"/>
        <w:u w:val="single"/>
      </w:rPr>
      <w:t>WELWYN AND HATFIELD RINGCRAFT CLUB</w:t>
    </w:r>
  </w:p>
  <w:p w14:paraId="193EBE34" w14:textId="5C81AFC3" w:rsidR="00941EDE" w:rsidRPr="00825160" w:rsidRDefault="00941EDE" w:rsidP="00155082">
    <w:pPr>
      <w:tabs>
        <w:tab w:val="center" w:pos="3686"/>
        <w:tab w:val="center" w:pos="11766"/>
      </w:tabs>
      <w:spacing w:after="0" w:line="240" w:lineRule="auto"/>
      <w:rPr>
        <w:b/>
        <w:sz w:val="24"/>
        <w:szCs w:val="24"/>
      </w:rPr>
    </w:pPr>
    <w:r>
      <w:rPr>
        <w:b/>
        <w:sz w:val="24"/>
        <w:szCs w:val="24"/>
      </w:rPr>
      <w:tab/>
    </w:r>
    <w:r w:rsidRPr="00825160">
      <w:rPr>
        <w:b/>
        <w:sz w:val="24"/>
        <w:szCs w:val="24"/>
      </w:rPr>
      <w:t>MEMBERSHIP APPLICATION FORM</w:t>
    </w:r>
    <w:r w:rsidR="00155082">
      <w:rPr>
        <w:b/>
        <w:sz w:val="24"/>
        <w:szCs w:val="24"/>
      </w:rPr>
      <w:tab/>
    </w:r>
    <w:r w:rsidR="00155082" w:rsidRPr="00825160">
      <w:rPr>
        <w:b/>
        <w:sz w:val="24"/>
        <w:szCs w:val="24"/>
      </w:rPr>
      <w:t>MEMBERSHIP APPLICATION FORM</w:t>
    </w:r>
  </w:p>
  <w:p w14:paraId="3076ED5C" w14:textId="3EA7D292" w:rsidR="00941EDE" w:rsidRDefault="00941E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60"/>
    <w:rsid w:val="00046751"/>
    <w:rsid w:val="00093E17"/>
    <w:rsid w:val="000B4A0F"/>
    <w:rsid w:val="00106375"/>
    <w:rsid w:val="00140534"/>
    <w:rsid w:val="00155082"/>
    <w:rsid w:val="001D3943"/>
    <w:rsid w:val="00265383"/>
    <w:rsid w:val="0028477F"/>
    <w:rsid w:val="00287618"/>
    <w:rsid w:val="002F73DC"/>
    <w:rsid w:val="00345B70"/>
    <w:rsid w:val="00452127"/>
    <w:rsid w:val="00510437"/>
    <w:rsid w:val="00547E2D"/>
    <w:rsid w:val="00560193"/>
    <w:rsid w:val="005E0708"/>
    <w:rsid w:val="006A086B"/>
    <w:rsid w:val="006E0A42"/>
    <w:rsid w:val="007B5444"/>
    <w:rsid w:val="00825160"/>
    <w:rsid w:val="00863300"/>
    <w:rsid w:val="008A5B7A"/>
    <w:rsid w:val="008C7099"/>
    <w:rsid w:val="0091726B"/>
    <w:rsid w:val="00920A4B"/>
    <w:rsid w:val="00941EDE"/>
    <w:rsid w:val="009E2EFE"/>
    <w:rsid w:val="00A769C2"/>
    <w:rsid w:val="00B46F6D"/>
    <w:rsid w:val="00B76AB0"/>
    <w:rsid w:val="00B87751"/>
    <w:rsid w:val="00BA7384"/>
    <w:rsid w:val="00BC3D0B"/>
    <w:rsid w:val="00BD7A21"/>
    <w:rsid w:val="00BF19BD"/>
    <w:rsid w:val="00C50A38"/>
    <w:rsid w:val="00CF127E"/>
    <w:rsid w:val="00D1640B"/>
    <w:rsid w:val="00D562D7"/>
    <w:rsid w:val="00DD039F"/>
    <w:rsid w:val="00E03B8D"/>
    <w:rsid w:val="00E15B3C"/>
    <w:rsid w:val="00E21B74"/>
    <w:rsid w:val="00E529C5"/>
    <w:rsid w:val="00E57056"/>
    <w:rsid w:val="00E96E3E"/>
    <w:rsid w:val="00EA60D4"/>
    <w:rsid w:val="00EE308D"/>
    <w:rsid w:val="00F4006E"/>
    <w:rsid w:val="00F935A0"/>
    <w:rsid w:val="00FC48EB"/>
    <w:rsid w:val="00FF5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1661C"/>
  <w15:docId w15:val="{35D6AAD6-2217-4DA8-8A7C-059C84FA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193"/>
  </w:style>
  <w:style w:type="paragraph" w:styleId="Footer">
    <w:name w:val="footer"/>
    <w:basedOn w:val="Normal"/>
    <w:link w:val="FooterChar"/>
    <w:uiPriority w:val="99"/>
    <w:unhideWhenUsed/>
    <w:rsid w:val="00560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193"/>
  </w:style>
  <w:style w:type="paragraph" w:styleId="BalloonText">
    <w:name w:val="Balloon Text"/>
    <w:basedOn w:val="Normal"/>
    <w:link w:val="BalloonTextChar"/>
    <w:uiPriority w:val="99"/>
    <w:semiHidden/>
    <w:unhideWhenUsed/>
    <w:rsid w:val="00560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8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605A0-8172-4AC0-9BDC-8BF744AE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Read</dc:creator>
  <cp:keywords/>
  <dc:description/>
  <cp:lastModifiedBy>Gillian Read</cp:lastModifiedBy>
  <cp:revision>8</cp:revision>
  <cp:lastPrinted>2022-02-16T08:32:00Z</cp:lastPrinted>
  <dcterms:created xsi:type="dcterms:W3CDTF">2022-02-11T15:58:00Z</dcterms:created>
  <dcterms:modified xsi:type="dcterms:W3CDTF">2022-02-16T08:32:00Z</dcterms:modified>
</cp:coreProperties>
</file>